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Times New Roman" w:hAnsi="Times New Roman" w:eastAsia="黑体"/>
          <w:sz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</w:rPr>
        <w:t>附件</w:t>
      </w:r>
      <w:r>
        <w:rPr>
          <w:rFonts w:hint="eastAsia" w:ascii="Times New Roman" w:hAnsi="Times New Roman" w:eastAsia="黑体"/>
          <w:sz w:val="32"/>
          <w:lang w:val="en-US" w:eastAsia="zh-CN"/>
        </w:rPr>
        <w:t>4</w:t>
      </w:r>
    </w:p>
    <w:p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市（州）</w:t>
      </w:r>
      <w:r>
        <w:rPr>
          <w:rFonts w:hint="eastAsia" w:eastAsia="方正小标宋简体"/>
          <w:sz w:val="44"/>
          <w:szCs w:val="44"/>
        </w:rPr>
        <w:t>2021年职业本科</w:t>
      </w:r>
    </w:p>
    <w:p>
      <w:pPr>
        <w:overflowPunct w:val="0"/>
        <w:snapToGrid w:val="0"/>
        <w:spacing w:after="156" w:afterLines="5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试点工作指导情况</w:t>
      </w:r>
    </w:p>
    <w:tbl>
      <w:tblPr>
        <w:tblStyle w:val="5"/>
        <w:tblW w:w="8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0" w:hRule="atLeast"/>
          <w:jc w:val="center"/>
        </w:trPr>
        <w:tc>
          <w:tcPr>
            <w:tcW w:w="8732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（一年来指导试点工作的主要政策措施）</w:t>
            </w:r>
          </w:p>
          <w:p>
            <w:pPr>
              <w:rPr>
                <w:rFonts w:eastAsia="方正仿宋简体"/>
                <w:sz w:val="24"/>
                <w:szCs w:val="24"/>
              </w:rPr>
            </w:pPr>
          </w:p>
          <w:p>
            <w:pPr>
              <w:rPr>
                <w:rFonts w:eastAsia="方正仿宋简体"/>
                <w:sz w:val="24"/>
                <w:szCs w:val="24"/>
              </w:rPr>
            </w:pPr>
          </w:p>
          <w:p>
            <w:pPr>
              <w:rPr>
                <w:rFonts w:eastAsia="方正仿宋简体"/>
                <w:sz w:val="24"/>
                <w:szCs w:val="24"/>
              </w:rPr>
            </w:pPr>
          </w:p>
          <w:p>
            <w:pPr>
              <w:rPr>
                <w:rFonts w:eastAsia="方正仿宋简体"/>
                <w:sz w:val="24"/>
                <w:szCs w:val="24"/>
              </w:rPr>
            </w:pPr>
          </w:p>
          <w:p>
            <w:pPr>
              <w:rPr>
                <w:rFonts w:eastAsia="方正仿宋简体"/>
                <w:sz w:val="24"/>
                <w:szCs w:val="24"/>
              </w:rPr>
            </w:pPr>
          </w:p>
          <w:p>
            <w:pPr>
              <w:rPr>
                <w:rFonts w:eastAsia="方正仿宋简体"/>
                <w:sz w:val="24"/>
                <w:szCs w:val="24"/>
              </w:rPr>
            </w:pPr>
          </w:p>
          <w:p>
            <w:pPr>
              <w:rPr>
                <w:rFonts w:eastAsia="方正仿宋简体"/>
                <w:sz w:val="24"/>
                <w:szCs w:val="24"/>
              </w:rPr>
            </w:pPr>
          </w:p>
          <w:p>
            <w:pPr>
              <w:rPr>
                <w:rFonts w:eastAsia="方正仿宋简体"/>
                <w:sz w:val="24"/>
                <w:szCs w:val="24"/>
              </w:rPr>
            </w:pPr>
          </w:p>
          <w:p>
            <w:pPr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32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（2022年职业本科拟招生专业设置论证工作开展情况）</w:t>
            </w: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1" w:hRule="atLeast"/>
          <w:jc w:val="center"/>
        </w:trPr>
        <w:tc>
          <w:tcPr>
            <w:tcW w:w="8732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（对每所学校试点一年来工作进展情况的总体评价）</w:t>
            </w: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snapToGrid w:val="0"/>
              <w:jc w:val="left"/>
              <w:rPr>
                <w:szCs w:val="32"/>
              </w:rPr>
            </w:pPr>
          </w:p>
          <w:p>
            <w:pPr>
              <w:wordWrap w:val="0"/>
              <w:snapToGrid w:val="0"/>
              <w:jc w:val="righ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       （盖章）     </w:t>
            </w:r>
          </w:p>
          <w:p>
            <w:pPr>
              <w:wordWrap w:val="0"/>
              <w:snapToGrid w:val="0"/>
              <w:jc w:val="righ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</w:t>
            </w:r>
          </w:p>
          <w:p>
            <w:pPr>
              <w:wordWrap w:val="0"/>
              <w:snapToGrid w:val="0"/>
              <w:jc w:val="righ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年    月    日 </w:t>
            </w:r>
          </w:p>
          <w:p>
            <w:pPr>
              <w:wordWrap w:val="0"/>
              <w:snapToGrid w:val="0"/>
              <w:jc w:val="righ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304D26-7029-4828-95F3-0120CFE27E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202A45B-EE25-46EF-9B92-B1203C06F905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E1471C14-12E6-4468-AD1D-37F7D20915B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4C30D562-C5DE-473D-834B-AA740464D5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B2E2216-0309-4D4D-AC76-CC7E4C70E4C1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2010A7CB-A82D-42EB-B19C-5A204F302AA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6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  <w:ind w:right="360" w:firstLine="280" w:firstLine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819008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21590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1.7pt;height:144pt;width:144pt;mso-position-horizontal-relative:margin;mso-wrap-style:none;z-index:251819008;mso-width-relative:page;mso-height-relative:page;" filled="f" stroked="f" coordsize="21600,21600" o:gfxdata="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QBeG0wAAAAcBAAAPAAAAAAAAAAEA&#10;IAAAACIAAABkcnMvZG93bnJldi54bWxQSwECFAAUAAAACACHTuJA2zYNaxQCAAAV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trackRevisions w:val="1"/>
  <w:documentProtection w:edit="readOnly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69375050"/>
    <w:rsid w:val="09890013"/>
    <w:rsid w:val="0A3B562F"/>
    <w:rsid w:val="0B1F5AB1"/>
    <w:rsid w:val="0EDA40A7"/>
    <w:rsid w:val="11E36F6E"/>
    <w:rsid w:val="17CA7781"/>
    <w:rsid w:val="25140676"/>
    <w:rsid w:val="2BE9067E"/>
    <w:rsid w:val="33BE3269"/>
    <w:rsid w:val="35F14C73"/>
    <w:rsid w:val="35F22F33"/>
    <w:rsid w:val="3BF50D3C"/>
    <w:rsid w:val="46713DF9"/>
    <w:rsid w:val="56331D38"/>
    <w:rsid w:val="68BA3BE0"/>
    <w:rsid w:val="69375050"/>
    <w:rsid w:val="6DE128B5"/>
    <w:rsid w:val="714C0205"/>
    <w:rsid w:val="71EB7B04"/>
    <w:rsid w:val="728F5209"/>
    <w:rsid w:val="75244943"/>
    <w:rsid w:val="76EE3C60"/>
    <w:rsid w:val="7A7A5406"/>
    <w:rsid w:val="7EC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2021-10-12T03:51:00Z</dcterms:created>
  <dc:creator>1991514</dc:creator>
  <cp:lastModifiedBy>jytwlzx</cp:lastModifiedBy>
  <cp:lastPrinted>2021-10-20T01:46:00Z</cp:lastPrinted>
  <dcterms:modified xsi:type="dcterms:W3CDTF">2021-10-29T09:01:47Z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SaveFontToCloudKey">
    <vt:lpwstr>195227023_cloud</vt:lpwstr>
  </property>
</Properties>
</file>